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EBCFA" w14:textId="77777777" w:rsidR="00626C9E" w:rsidRPr="005E1BB3" w:rsidRDefault="00626C9E" w:rsidP="00626C9E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14:paraId="541482E2" w14:textId="77777777" w:rsidR="00626C9E" w:rsidRPr="005E1BB3" w:rsidRDefault="00626C9E" w:rsidP="00626C9E">
      <w:pPr>
        <w:tabs>
          <w:tab w:val="center" w:pos="5233"/>
          <w:tab w:val="right" w:pos="10466"/>
        </w:tabs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ab/>
        <w:t>«Новосибирский государственный технический университет»</w:t>
      </w:r>
    </w:p>
    <w:p w14:paraId="31EDFD8E" w14:textId="77777777" w:rsidR="00626C9E" w:rsidRPr="005E1BB3" w:rsidRDefault="00626C9E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25082E" w14:textId="77777777" w:rsidR="00626C9E" w:rsidRPr="005E1BB3" w:rsidRDefault="00626C9E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5537B1" w14:textId="6E467669" w:rsidR="00FA5912" w:rsidRPr="005E1BB3" w:rsidRDefault="00FA5912" w:rsidP="00626C9E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>Кафедра электроники и электротехники</w:t>
      </w:r>
    </w:p>
    <w:p w14:paraId="641EF820" w14:textId="2B329313" w:rsidR="00626C9E" w:rsidRPr="005E1BB3" w:rsidRDefault="00FA5912" w:rsidP="00FA5912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>ТЭЦ</w:t>
      </w:r>
    </w:p>
    <w:p w14:paraId="54FA94CF" w14:textId="77777777" w:rsidR="00D45413" w:rsidRPr="005E1BB3" w:rsidRDefault="00D45413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8CBBAD" w14:textId="77777777" w:rsidR="00FA5912" w:rsidRPr="005E1BB3" w:rsidRDefault="00FA5912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21D18C" w14:textId="15ED6354" w:rsidR="00626C9E" w:rsidRPr="005E1BB3" w:rsidRDefault="00626C9E" w:rsidP="00626C9E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 xml:space="preserve">Лабораторная работа № </w:t>
      </w:r>
      <w:r w:rsidR="000E3052">
        <w:rPr>
          <w:rFonts w:ascii="Times New Roman" w:hAnsi="Times New Roman" w:cs="Times New Roman"/>
          <w:sz w:val="28"/>
          <w:szCs w:val="28"/>
        </w:rPr>
        <w:t>19</w:t>
      </w:r>
    </w:p>
    <w:p w14:paraId="109B6244" w14:textId="245061ED" w:rsidR="00626C9E" w:rsidRPr="002A0F89" w:rsidRDefault="002A0F89" w:rsidP="00626C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частотных</w:t>
      </w:r>
      <w:r w:rsidRPr="00AB1CB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LC</w:t>
      </w:r>
      <w:r w:rsidRPr="00AB1CB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фильтров</w:t>
      </w:r>
    </w:p>
    <w:p w14:paraId="3415788F" w14:textId="77777777" w:rsidR="00626C9E" w:rsidRPr="005E1BB3" w:rsidRDefault="00626C9E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BEE615" w14:textId="77777777" w:rsidR="00626C9E" w:rsidRPr="005E1BB3" w:rsidRDefault="00626C9E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8D8F31" w14:textId="77777777" w:rsidR="00626C9E" w:rsidRPr="005E1BB3" w:rsidRDefault="00626C9E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BB234A" w14:textId="77777777" w:rsidR="00626C9E" w:rsidRPr="005E1BB3" w:rsidRDefault="00626C9E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DA1A42" w14:textId="77777777" w:rsidR="00F7258E" w:rsidRPr="005E1BB3" w:rsidRDefault="00F7258E" w:rsidP="00626C9E">
      <w:pPr>
        <w:rPr>
          <w:rFonts w:ascii="Times New Roman" w:hAnsi="Times New Roman" w:cs="Times New Roman"/>
          <w:sz w:val="28"/>
          <w:szCs w:val="28"/>
        </w:rPr>
      </w:pPr>
    </w:p>
    <w:p w14:paraId="2A22505B" w14:textId="77777777" w:rsidR="00F7258E" w:rsidRPr="005E1BB3" w:rsidRDefault="00F7258E" w:rsidP="00626C9E">
      <w:pPr>
        <w:rPr>
          <w:rFonts w:ascii="Times New Roman" w:hAnsi="Times New Roman" w:cs="Times New Roman"/>
          <w:sz w:val="28"/>
          <w:szCs w:val="28"/>
        </w:rPr>
      </w:pPr>
    </w:p>
    <w:p w14:paraId="1D652C52" w14:textId="02242A4D" w:rsidR="00D45413" w:rsidRPr="005E1BB3" w:rsidRDefault="00626C9E" w:rsidP="00626C9E">
      <w:pPr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 xml:space="preserve">Факультет:     </w:t>
      </w:r>
      <w:r w:rsidR="00D45413" w:rsidRPr="005E1BB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E1BB3">
        <w:rPr>
          <w:rFonts w:ascii="Times New Roman" w:hAnsi="Times New Roman" w:cs="Times New Roman"/>
          <w:sz w:val="28"/>
          <w:szCs w:val="28"/>
        </w:rPr>
        <w:t xml:space="preserve">РЭФ </w:t>
      </w:r>
    </w:p>
    <w:p w14:paraId="4422C62D" w14:textId="12FB8C5A" w:rsidR="00D45413" w:rsidRPr="005E1BB3" w:rsidRDefault="00626C9E" w:rsidP="00626C9E">
      <w:pPr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 xml:space="preserve">Группа:     </w:t>
      </w:r>
      <w:r w:rsidR="00D45413" w:rsidRPr="005E1BB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E1BB3">
        <w:rPr>
          <w:rFonts w:ascii="Times New Roman" w:hAnsi="Times New Roman" w:cs="Times New Roman"/>
          <w:sz w:val="28"/>
          <w:szCs w:val="28"/>
        </w:rPr>
        <w:t xml:space="preserve">РЭ3-31 </w:t>
      </w:r>
    </w:p>
    <w:p w14:paraId="3D85E4E6" w14:textId="45167B88" w:rsidR="00D45413" w:rsidRPr="005E1BB3" w:rsidRDefault="00626C9E" w:rsidP="00626C9E">
      <w:pPr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 xml:space="preserve">Студент:     </w:t>
      </w:r>
      <w:r w:rsidR="00D45413" w:rsidRPr="005E1BB3">
        <w:rPr>
          <w:rFonts w:ascii="Times New Roman" w:hAnsi="Times New Roman" w:cs="Times New Roman"/>
          <w:sz w:val="28"/>
          <w:szCs w:val="28"/>
        </w:rPr>
        <w:t xml:space="preserve"> </w:t>
      </w:r>
      <w:r w:rsidR="00D45413" w:rsidRPr="005E1BB3">
        <w:rPr>
          <w:rFonts w:ascii="Times New Roman" w:hAnsi="Times New Roman" w:cs="Times New Roman"/>
          <w:sz w:val="28"/>
          <w:szCs w:val="28"/>
        </w:rPr>
        <w:tab/>
      </w:r>
      <w:r w:rsidR="00D45413" w:rsidRPr="005E1BB3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A717DB" w:rsidRPr="005E1BB3">
        <w:rPr>
          <w:rFonts w:ascii="Times New Roman" w:hAnsi="Times New Roman" w:cs="Times New Roman"/>
          <w:sz w:val="28"/>
          <w:szCs w:val="28"/>
        </w:rPr>
        <w:t>Жданов А. М.</w:t>
      </w:r>
      <w:r w:rsidR="00FA5912" w:rsidRPr="005E1BB3">
        <w:rPr>
          <w:rFonts w:ascii="Times New Roman" w:hAnsi="Times New Roman" w:cs="Times New Roman"/>
          <w:sz w:val="28"/>
          <w:szCs w:val="28"/>
        </w:rPr>
        <w:t>, Иванов А. А., Машкин М. В.</w:t>
      </w:r>
    </w:p>
    <w:p w14:paraId="41766B84" w14:textId="6C053A0C" w:rsidR="00D45413" w:rsidRPr="005E1BB3" w:rsidRDefault="00626C9E" w:rsidP="00626C9E">
      <w:pPr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 xml:space="preserve">Преподаватель:    </w:t>
      </w:r>
      <w:r w:rsidR="00D45413" w:rsidRPr="005E1BB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A70EB">
        <w:rPr>
          <w:rFonts w:ascii="Times New Roman" w:hAnsi="Times New Roman" w:cs="Times New Roman"/>
          <w:sz w:val="28"/>
          <w:szCs w:val="28"/>
        </w:rPr>
        <w:t>Алгазин Е</w:t>
      </w:r>
      <w:r w:rsidR="00FA5912" w:rsidRPr="005E1BB3">
        <w:rPr>
          <w:rFonts w:ascii="Times New Roman" w:hAnsi="Times New Roman" w:cs="Times New Roman"/>
          <w:sz w:val="28"/>
          <w:szCs w:val="28"/>
        </w:rPr>
        <w:t>.</w:t>
      </w:r>
      <w:r w:rsidR="007A70EB">
        <w:rPr>
          <w:rFonts w:ascii="Times New Roman" w:hAnsi="Times New Roman" w:cs="Times New Roman"/>
          <w:sz w:val="28"/>
          <w:szCs w:val="28"/>
        </w:rPr>
        <w:t xml:space="preserve"> И.</w:t>
      </w:r>
    </w:p>
    <w:p w14:paraId="1939F39C" w14:textId="4E8A8095" w:rsidR="00626C9E" w:rsidRPr="005E1BB3" w:rsidRDefault="00626C9E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73C665" w14:textId="1E8EEA9C" w:rsidR="00FA5912" w:rsidRPr="005E1BB3" w:rsidRDefault="00FA5912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CB14F2" w14:textId="68EF838B" w:rsidR="00FA5912" w:rsidRPr="005E1BB3" w:rsidRDefault="00FA5912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96609C" w14:textId="6F0516D6" w:rsidR="00FA5912" w:rsidRPr="005E1BB3" w:rsidRDefault="00FA5912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4A0B9A" w14:textId="77777777" w:rsidR="00FA5912" w:rsidRPr="005E1BB3" w:rsidRDefault="00FA5912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436F27" w14:textId="77777777" w:rsidR="00626C9E" w:rsidRPr="005E1BB3" w:rsidRDefault="00626C9E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0C0FF3" w14:textId="77777777" w:rsidR="00626C9E" w:rsidRPr="005E1BB3" w:rsidRDefault="00626C9E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CC9C85" w14:textId="77777777" w:rsidR="00626C9E" w:rsidRPr="005E1BB3" w:rsidRDefault="00626C9E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314476" w14:textId="583DE325" w:rsidR="00626C9E" w:rsidRPr="005E1BB3" w:rsidRDefault="00D45413" w:rsidP="00D45413">
      <w:pPr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 xml:space="preserve"> </w:t>
      </w:r>
      <w:r w:rsidRPr="005E1BB3">
        <w:rPr>
          <w:rFonts w:ascii="Times New Roman" w:hAnsi="Times New Roman" w:cs="Times New Roman"/>
          <w:sz w:val="28"/>
          <w:szCs w:val="28"/>
        </w:rPr>
        <w:tab/>
      </w:r>
      <w:r w:rsidRPr="005E1BB3">
        <w:rPr>
          <w:rFonts w:ascii="Times New Roman" w:hAnsi="Times New Roman" w:cs="Times New Roman"/>
          <w:sz w:val="28"/>
          <w:szCs w:val="28"/>
        </w:rPr>
        <w:tab/>
      </w:r>
      <w:r w:rsidRPr="005E1BB3">
        <w:rPr>
          <w:rFonts w:ascii="Times New Roman" w:hAnsi="Times New Roman" w:cs="Times New Roman"/>
          <w:sz w:val="28"/>
          <w:szCs w:val="28"/>
        </w:rPr>
        <w:tab/>
      </w:r>
      <w:r w:rsidRPr="005E1BB3">
        <w:rPr>
          <w:rFonts w:ascii="Times New Roman" w:hAnsi="Times New Roman" w:cs="Times New Roman"/>
          <w:sz w:val="28"/>
          <w:szCs w:val="28"/>
        </w:rPr>
        <w:tab/>
      </w:r>
      <w:r w:rsidRPr="005E1BB3">
        <w:rPr>
          <w:rFonts w:ascii="Times New Roman" w:hAnsi="Times New Roman" w:cs="Times New Roman"/>
          <w:sz w:val="28"/>
          <w:szCs w:val="28"/>
        </w:rPr>
        <w:tab/>
      </w:r>
      <w:r w:rsidR="00934780" w:rsidRPr="005E1BB3">
        <w:rPr>
          <w:rFonts w:ascii="Times New Roman" w:hAnsi="Times New Roman" w:cs="Times New Roman"/>
          <w:sz w:val="28"/>
          <w:szCs w:val="28"/>
        </w:rPr>
        <w:t xml:space="preserve">      </w:t>
      </w:r>
      <w:r w:rsidR="00626C9E" w:rsidRPr="005E1BB3">
        <w:rPr>
          <w:rFonts w:ascii="Times New Roman" w:hAnsi="Times New Roman" w:cs="Times New Roman"/>
          <w:sz w:val="28"/>
          <w:szCs w:val="28"/>
        </w:rPr>
        <w:t>Новосибирск, 202</w:t>
      </w:r>
      <w:r w:rsidR="009D0E71" w:rsidRPr="005E1BB3">
        <w:rPr>
          <w:rFonts w:ascii="Times New Roman" w:hAnsi="Times New Roman" w:cs="Times New Roman"/>
          <w:sz w:val="28"/>
          <w:szCs w:val="28"/>
        </w:rPr>
        <w:t>4</w:t>
      </w:r>
      <w:r w:rsidR="00626C9E" w:rsidRPr="005E1BB3">
        <w:rPr>
          <w:rFonts w:ascii="Times New Roman" w:hAnsi="Times New Roman" w:cs="Times New Roman"/>
          <w:sz w:val="28"/>
          <w:szCs w:val="28"/>
        </w:rPr>
        <w:t>г.</w:t>
      </w:r>
    </w:p>
    <w:p w14:paraId="4BE7DAAA" w14:textId="0AA977DD" w:rsidR="00DD73A1" w:rsidRPr="005E1BB3" w:rsidRDefault="00DD73A1" w:rsidP="00DD73A1">
      <w:pPr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626C9E" w:rsidRPr="005E1BB3">
        <w:rPr>
          <w:rFonts w:ascii="Times New Roman" w:hAnsi="Times New Roman" w:cs="Times New Roman"/>
          <w:sz w:val="28"/>
          <w:szCs w:val="28"/>
        </w:rPr>
        <w:t xml:space="preserve">Цель: </w:t>
      </w:r>
      <w:r w:rsidR="00AB1CBE" w:rsidRPr="00AB1CBE">
        <w:rPr>
          <w:rFonts w:ascii="Times New Roman" w:hAnsi="Times New Roman" w:cs="Times New Roman"/>
          <w:sz w:val="28"/>
          <w:szCs w:val="28"/>
        </w:rPr>
        <w:t>1. Снять экспериментально частотные характеристики линейного пассивного низкочастотного или высокочастотного LС-фильтра и сравнить опытные кривые с расчетными. 2. Снять экспериментально частотные характеристики линейного пассивного полосно-пропускающего или полосно-заграждающего LС</w:t>
      </w:r>
      <w:r w:rsidR="00AB1CBE">
        <w:rPr>
          <w:rFonts w:ascii="Times New Roman" w:hAnsi="Times New Roman" w:cs="Times New Roman"/>
          <w:sz w:val="28"/>
          <w:szCs w:val="28"/>
        </w:rPr>
        <w:t xml:space="preserve"> </w:t>
      </w:r>
      <w:r w:rsidR="00AB1CBE" w:rsidRPr="00AB1CBE">
        <w:rPr>
          <w:rFonts w:ascii="Times New Roman" w:hAnsi="Times New Roman" w:cs="Times New Roman"/>
          <w:sz w:val="28"/>
          <w:szCs w:val="28"/>
        </w:rPr>
        <w:t>фильтра и сравнить опытные кривые с расчетными.</w:t>
      </w:r>
    </w:p>
    <w:p w14:paraId="1461A04F" w14:textId="597FE6A9" w:rsidR="002E2F42" w:rsidRPr="005E1BB3" w:rsidRDefault="002E2F42" w:rsidP="005C71AE">
      <w:pPr>
        <w:rPr>
          <w:rFonts w:ascii="Times New Roman" w:hAnsi="Times New Roman" w:cs="Times New Roman"/>
          <w:sz w:val="28"/>
          <w:szCs w:val="28"/>
        </w:rPr>
      </w:pPr>
    </w:p>
    <w:p w14:paraId="6122024B" w14:textId="221366E2" w:rsidR="00C73E1C" w:rsidRPr="001809CC" w:rsidRDefault="001809CC" w:rsidP="005C7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Объект и </w:t>
      </w:r>
      <w:r w:rsidRPr="001809CC">
        <w:rPr>
          <w:rFonts w:ascii="Times New Roman" w:hAnsi="Times New Roman" w:cs="Times New Roman"/>
          <w:sz w:val="28"/>
          <w:szCs w:val="28"/>
        </w:rPr>
        <w:t>средства исследования:</w:t>
      </w:r>
      <w:r w:rsidR="00AB1CBE" w:rsidRPr="00AB1CBE">
        <w:rPr>
          <w:noProof/>
        </w:rPr>
        <w:t xml:space="preserve"> </w:t>
      </w:r>
      <w:r w:rsidR="00AB1CBE">
        <w:rPr>
          <w:noProof/>
        </w:rPr>
        <w:drawing>
          <wp:inline distT="0" distB="0" distL="0" distR="0" wp14:anchorId="26AA0B8E" wp14:editId="648A20A6">
            <wp:extent cx="6143625" cy="4000500"/>
            <wp:effectExtent l="0" t="0" r="9525" b="0"/>
            <wp:docPr id="3186579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65793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9BC5E" w14:textId="3E58F774" w:rsidR="001809CC" w:rsidRDefault="001809CC" w:rsidP="003D5C55">
      <w:pPr>
        <w:jc w:val="both"/>
        <w:rPr>
          <w:rFonts w:ascii="Times New Roman" w:hAnsi="Times New Roman" w:cs="Times New Roman"/>
          <w:sz w:val="28"/>
          <w:szCs w:val="28"/>
        </w:rPr>
      </w:pPr>
      <w:r w:rsidRPr="001809CC">
        <w:rPr>
          <w:rFonts w:ascii="Times New Roman" w:hAnsi="Times New Roman" w:cs="Times New Roman"/>
          <w:sz w:val="28"/>
          <w:szCs w:val="28"/>
        </w:rPr>
        <w:t xml:space="preserve">Для измерений используются </w:t>
      </w:r>
      <w:r w:rsidR="00AB1CBE">
        <w:rPr>
          <w:rFonts w:ascii="Times New Roman" w:hAnsi="Times New Roman" w:cs="Times New Roman"/>
          <w:sz w:val="28"/>
          <w:szCs w:val="28"/>
        </w:rPr>
        <w:t>виртуальные приборы и комбинированный цифровой прибор.</w:t>
      </w:r>
    </w:p>
    <w:p w14:paraId="0ED84176" w14:textId="4FE5353D" w:rsidR="001809CC" w:rsidRDefault="001809CC" w:rsidP="005C71AE">
      <w:pPr>
        <w:rPr>
          <w:rFonts w:ascii="Times New Roman" w:hAnsi="Times New Roman" w:cs="Times New Roman"/>
          <w:sz w:val="28"/>
          <w:szCs w:val="28"/>
        </w:rPr>
      </w:pPr>
      <w:r w:rsidRPr="00AB1CB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Рабочие формулы</w:t>
      </w:r>
      <w:r w:rsidRPr="00AB1CB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318F48B" w14:textId="47BEB308" w:rsidR="003D5C55" w:rsidRPr="00AB1CBE" w:rsidRDefault="003D5C55" w:rsidP="005C71A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9E7111F" wp14:editId="3088BC96">
            <wp:extent cx="3562350" cy="1381125"/>
            <wp:effectExtent l="0" t="0" r="0" b="9525"/>
            <wp:docPr id="17474496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44963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44903" w14:textId="030A4EE9" w:rsidR="001809CC" w:rsidRPr="00AB1CBE" w:rsidRDefault="00AB1CBE" w:rsidP="005C71A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81E489" wp14:editId="3B2935D6">
            <wp:extent cx="3009900" cy="533400"/>
            <wp:effectExtent l="0" t="0" r="0" b="0"/>
            <wp:docPr id="21295221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52215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F47B1" w14:textId="63AAAD0C" w:rsidR="005C71AE" w:rsidRPr="005E1BB3" w:rsidRDefault="003C65A0" w:rsidP="005C7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C71AE" w:rsidRPr="005E1BB3">
        <w:rPr>
          <w:rFonts w:ascii="Times New Roman" w:hAnsi="Times New Roman" w:cs="Times New Roman"/>
          <w:sz w:val="28"/>
          <w:szCs w:val="28"/>
        </w:rPr>
        <w:t>. Таблиц</w:t>
      </w:r>
      <w:r w:rsidR="001809CC">
        <w:rPr>
          <w:rFonts w:ascii="Times New Roman" w:hAnsi="Times New Roman" w:cs="Times New Roman"/>
          <w:sz w:val="28"/>
          <w:szCs w:val="28"/>
        </w:rPr>
        <w:t>ы</w:t>
      </w:r>
      <w:r w:rsidR="005C71AE" w:rsidRPr="005E1BB3">
        <w:rPr>
          <w:rFonts w:ascii="Times New Roman" w:hAnsi="Times New Roman" w:cs="Times New Roman"/>
          <w:sz w:val="28"/>
          <w:szCs w:val="28"/>
        </w:rPr>
        <w:t xml:space="preserve"> измерений: </w:t>
      </w:r>
    </w:p>
    <w:p w14:paraId="13C830CE" w14:textId="5834B154" w:rsidR="004E3DD4" w:rsidRDefault="003D5C55" w:rsidP="00626C9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0F46729" wp14:editId="7883C751">
            <wp:extent cx="6480175" cy="2085340"/>
            <wp:effectExtent l="0" t="0" r="0" b="0"/>
            <wp:docPr id="14346985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69859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08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E2194" w14:textId="57EB4983" w:rsidR="009666BA" w:rsidRPr="00F54A7F" w:rsidRDefault="003D5C55" w:rsidP="00F54A7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BE4BACC" wp14:editId="12EB20D1">
            <wp:extent cx="6480175" cy="1772920"/>
            <wp:effectExtent l="0" t="0" r="0" b="0"/>
            <wp:docPr id="10508250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82509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77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32FB0" w14:textId="77777777" w:rsidR="002B18B2" w:rsidRPr="005E1BB3" w:rsidRDefault="002B18B2" w:rsidP="002B18B2">
      <w:pPr>
        <w:rPr>
          <w:rFonts w:ascii="Times New Roman" w:hAnsi="Times New Roman" w:cs="Times New Roman"/>
          <w:sz w:val="28"/>
          <w:szCs w:val="28"/>
        </w:rPr>
      </w:pPr>
    </w:p>
    <w:sectPr w:rsidR="002B18B2" w:rsidRPr="005E1BB3" w:rsidSect="00626C9E">
      <w:pgSz w:w="11906" w:h="16838"/>
      <w:pgMar w:top="567" w:right="567" w:bottom="567" w:left="1134" w:header="709" w:footer="709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98AAC" w14:textId="77777777" w:rsidR="00CC49A7" w:rsidRDefault="00CC49A7" w:rsidP="00934780">
      <w:pPr>
        <w:spacing w:after="0" w:line="240" w:lineRule="auto"/>
      </w:pPr>
      <w:r>
        <w:separator/>
      </w:r>
    </w:p>
  </w:endnote>
  <w:endnote w:type="continuationSeparator" w:id="0">
    <w:p w14:paraId="2FCA798E" w14:textId="77777777" w:rsidR="00CC49A7" w:rsidRDefault="00CC49A7" w:rsidP="0093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92E05" w14:textId="77777777" w:rsidR="00CC49A7" w:rsidRDefault="00CC49A7" w:rsidP="00934780">
      <w:pPr>
        <w:spacing w:after="0" w:line="240" w:lineRule="auto"/>
      </w:pPr>
      <w:r>
        <w:separator/>
      </w:r>
    </w:p>
  </w:footnote>
  <w:footnote w:type="continuationSeparator" w:id="0">
    <w:p w14:paraId="46A01B67" w14:textId="77777777" w:rsidR="00CC49A7" w:rsidRDefault="00CC49A7" w:rsidP="00934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87823"/>
    <w:multiLevelType w:val="hybridMultilevel"/>
    <w:tmpl w:val="F6F84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A5377"/>
    <w:multiLevelType w:val="hybridMultilevel"/>
    <w:tmpl w:val="3A0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E739E"/>
    <w:multiLevelType w:val="hybridMultilevel"/>
    <w:tmpl w:val="EDC8C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B6EF7"/>
    <w:multiLevelType w:val="hybridMultilevel"/>
    <w:tmpl w:val="3C340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A2280"/>
    <w:multiLevelType w:val="hybridMultilevel"/>
    <w:tmpl w:val="FB3CD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B1B2C"/>
    <w:multiLevelType w:val="hybridMultilevel"/>
    <w:tmpl w:val="148E0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F5CE5"/>
    <w:multiLevelType w:val="hybridMultilevel"/>
    <w:tmpl w:val="0AC68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10E72"/>
    <w:multiLevelType w:val="hybridMultilevel"/>
    <w:tmpl w:val="02A4B1AE"/>
    <w:lvl w:ilvl="0" w:tplc="5B064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35BEB"/>
    <w:multiLevelType w:val="hybridMultilevel"/>
    <w:tmpl w:val="8C4CD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F2BA2"/>
    <w:multiLevelType w:val="hybridMultilevel"/>
    <w:tmpl w:val="B3DC7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63DEC"/>
    <w:multiLevelType w:val="hybridMultilevel"/>
    <w:tmpl w:val="7CDA3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92966"/>
    <w:multiLevelType w:val="hybridMultilevel"/>
    <w:tmpl w:val="5CBC03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301C15"/>
    <w:multiLevelType w:val="hybridMultilevel"/>
    <w:tmpl w:val="17825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1649318">
    <w:abstractNumId w:val="11"/>
  </w:num>
  <w:num w:numId="2" w16cid:durableId="257714075">
    <w:abstractNumId w:val="8"/>
  </w:num>
  <w:num w:numId="3" w16cid:durableId="1471707855">
    <w:abstractNumId w:val="10"/>
  </w:num>
  <w:num w:numId="4" w16cid:durableId="1580678712">
    <w:abstractNumId w:val="0"/>
  </w:num>
  <w:num w:numId="5" w16cid:durableId="1847940092">
    <w:abstractNumId w:val="4"/>
  </w:num>
  <w:num w:numId="6" w16cid:durableId="111554279">
    <w:abstractNumId w:val="9"/>
  </w:num>
  <w:num w:numId="7" w16cid:durableId="1120150670">
    <w:abstractNumId w:val="7"/>
  </w:num>
  <w:num w:numId="8" w16cid:durableId="1562591241">
    <w:abstractNumId w:val="5"/>
  </w:num>
  <w:num w:numId="9" w16cid:durableId="1540974425">
    <w:abstractNumId w:val="2"/>
  </w:num>
  <w:num w:numId="10" w16cid:durableId="1311133800">
    <w:abstractNumId w:val="3"/>
  </w:num>
  <w:num w:numId="11" w16cid:durableId="759764643">
    <w:abstractNumId w:val="1"/>
  </w:num>
  <w:num w:numId="12" w16cid:durableId="5006559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91688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alignBordersAndEdg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43"/>
    <w:rsid w:val="000714A6"/>
    <w:rsid w:val="000752C7"/>
    <w:rsid w:val="000C7673"/>
    <w:rsid w:val="000E3052"/>
    <w:rsid w:val="00131B83"/>
    <w:rsid w:val="001472E6"/>
    <w:rsid w:val="001809CC"/>
    <w:rsid w:val="001B1834"/>
    <w:rsid w:val="001B7BF3"/>
    <w:rsid w:val="002208E0"/>
    <w:rsid w:val="00266D39"/>
    <w:rsid w:val="002A0F89"/>
    <w:rsid w:val="002B18B2"/>
    <w:rsid w:val="002B4CB5"/>
    <w:rsid w:val="002E2F42"/>
    <w:rsid w:val="002F7F98"/>
    <w:rsid w:val="00375555"/>
    <w:rsid w:val="00393C85"/>
    <w:rsid w:val="003C65A0"/>
    <w:rsid w:val="003D5C55"/>
    <w:rsid w:val="00455AB1"/>
    <w:rsid w:val="004742A3"/>
    <w:rsid w:val="004E3DD4"/>
    <w:rsid w:val="005105FD"/>
    <w:rsid w:val="00516DEC"/>
    <w:rsid w:val="0053481B"/>
    <w:rsid w:val="00560991"/>
    <w:rsid w:val="0059564B"/>
    <w:rsid w:val="00595656"/>
    <w:rsid w:val="005C71AE"/>
    <w:rsid w:val="005E1BB3"/>
    <w:rsid w:val="005E4008"/>
    <w:rsid w:val="00603225"/>
    <w:rsid w:val="0060558C"/>
    <w:rsid w:val="00626C9E"/>
    <w:rsid w:val="00657CD4"/>
    <w:rsid w:val="00683643"/>
    <w:rsid w:val="006B593E"/>
    <w:rsid w:val="007114DB"/>
    <w:rsid w:val="00713F0B"/>
    <w:rsid w:val="00720790"/>
    <w:rsid w:val="007245C9"/>
    <w:rsid w:val="007A70EB"/>
    <w:rsid w:val="007B4015"/>
    <w:rsid w:val="007D1D97"/>
    <w:rsid w:val="00802E9C"/>
    <w:rsid w:val="00882150"/>
    <w:rsid w:val="0088267D"/>
    <w:rsid w:val="00917669"/>
    <w:rsid w:val="0093454E"/>
    <w:rsid w:val="00934780"/>
    <w:rsid w:val="009666BA"/>
    <w:rsid w:val="00972A2C"/>
    <w:rsid w:val="009B207D"/>
    <w:rsid w:val="009C714E"/>
    <w:rsid w:val="009D0E71"/>
    <w:rsid w:val="009E58E3"/>
    <w:rsid w:val="009F02E1"/>
    <w:rsid w:val="00A717DB"/>
    <w:rsid w:val="00A77A77"/>
    <w:rsid w:val="00AB1CBE"/>
    <w:rsid w:val="00AC4042"/>
    <w:rsid w:val="00B910B1"/>
    <w:rsid w:val="00B975BC"/>
    <w:rsid w:val="00BD3A0C"/>
    <w:rsid w:val="00C24EE6"/>
    <w:rsid w:val="00C73E1C"/>
    <w:rsid w:val="00C81FF3"/>
    <w:rsid w:val="00CC0F98"/>
    <w:rsid w:val="00CC49A7"/>
    <w:rsid w:val="00CF7822"/>
    <w:rsid w:val="00D45413"/>
    <w:rsid w:val="00DA6E5F"/>
    <w:rsid w:val="00DC0A73"/>
    <w:rsid w:val="00DD73A1"/>
    <w:rsid w:val="00E33A60"/>
    <w:rsid w:val="00E53987"/>
    <w:rsid w:val="00E7143F"/>
    <w:rsid w:val="00E90965"/>
    <w:rsid w:val="00EA5820"/>
    <w:rsid w:val="00EC3243"/>
    <w:rsid w:val="00ED010D"/>
    <w:rsid w:val="00EE5FF0"/>
    <w:rsid w:val="00EF2290"/>
    <w:rsid w:val="00EF2F37"/>
    <w:rsid w:val="00F3186E"/>
    <w:rsid w:val="00F37F14"/>
    <w:rsid w:val="00F54A7F"/>
    <w:rsid w:val="00F7258E"/>
    <w:rsid w:val="00FA46D1"/>
    <w:rsid w:val="00FA5912"/>
    <w:rsid w:val="00FB7A1B"/>
    <w:rsid w:val="00FD6254"/>
    <w:rsid w:val="00FE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B1C4"/>
  <w15:chartTrackingRefBased/>
  <w15:docId w15:val="{18CBE995-B8CA-4CD9-BA47-643B4C71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5A0"/>
  </w:style>
  <w:style w:type="paragraph" w:styleId="3">
    <w:name w:val="heading 3"/>
    <w:basedOn w:val="a"/>
    <w:link w:val="30"/>
    <w:uiPriority w:val="9"/>
    <w:qFormat/>
    <w:rsid w:val="002B18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4780"/>
  </w:style>
  <w:style w:type="paragraph" w:styleId="a5">
    <w:name w:val="footer"/>
    <w:basedOn w:val="a"/>
    <w:link w:val="a6"/>
    <w:uiPriority w:val="99"/>
    <w:unhideWhenUsed/>
    <w:rsid w:val="00934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4780"/>
  </w:style>
  <w:style w:type="table" w:styleId="a7">
    <w:name w:val="Table Grid"/>
    <w:basedOn w:val="a1"/>
    <w:uiPriority w:val="39"/>
    <w:rsid w:val="00934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D010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D010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D010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010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010D"/>
    <w:rPr>
      <w:b/>
      <w:bCs/>
      <w:sz w:val="20"/>
      <w:szCs w:val="20"/>
    </w:rPr>
  </w:style>
  <w:style w:type="table" w:customStyle="1" w:styleId="1">
    <w:name w:val="Сетка таблицы1"/>
    <w:basedOn w:val="a1"/>
    <w:next w:val="a7"/>
    <w:uiPriority w:val="39"/>
    <w:rsid w:val="0060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D73A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B18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A517A-543B-4BB1-B063-D8E384C1C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4</cp:revision>
  <dcterms:created xsi:type="dcterms:W3CDTF">2025-02-16T09:36:00Z</dcterms:created>
  <dcterms:modified xsi:type="dcterms:W3CDTF">2025-02-16T14:33:00Z</dcterms:modified>
</cp:coreProperties>
</file>